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457DC" w:rsidRDefault="00D9548A">
      <w:pPr>
        <w:pStyle w:val="Aaoeeu"/>
        <w:widowControl/>
        <w:rPr>
          <w:rFonts w:ascii="Arial Narrow" w:hAnsi="Arial Narrow"/>
          <w:lang w:val="it-IT"/>
        </w:rPr>
      </w:pPr>
      <w:r w:rsidRPr="00D9548A">
        <w:rPr>
          <w:noProof/>
          <w:lang w:val="it-IT" w:eastAsia="it-IT"/>
        </w:rPr>
        <w:pict>
          <v:line id="Line 2" o:spid="_x0000_s1026" style="position:absolute;z-index:251657216;visibility:visible;mso-position-horizontal-relative:page;mso-position-vertical-relative:page" from="201.4pt,58.1pt" to="201.4pt,8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" strokeweight=".26mm">
            <v:stroke joinstyle="miter"/>
            <w10:wrap anchorx="page" anchory="page"/>
          </v:line>
        </w:pict>
      </w:r>
    </w:p>
    <w:tbl>
      <w:tblPr>
        <w:tblW w:w="0" w:type="auto"/>
        <w:tblLayout w:type="fixed"/>
        <w:tblLook w:val="0000"/>
      </w:tblPr>
      <w:tblGrid>
        <w:gridCol w:w="3051"/>
      </w:tblGrid>
      <w:tr w:rsidR="00C457DC">
        <w:trPr>
          <w:trHeight w:val="235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pacing w:val="40"/>
                <w:sz w:val="26"/>
                <w:lang w:val="it-IT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C457DC" w:rsidRDefault="00C457DC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C457DC" w:rsidRDefault="003E0A76">
            <w:pPr>
              <w:pStyle w:val="Aaoeeu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noProof/>
                <w:sz w:val="16"/>
                <w:lang w:val="it-IT" w:eastAsia="it-IT"/>
              </w:rPr>
              <w:drawing>
                <wp:inline distT="0" distB="0" distL="0" distR="0">
                  <wp:extent cx="361950" cy="247650"/>
                  <wp:effectExtent l="0" t="0" r="0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</w:tblGrid>
      <w:tr w:rsidR="00C457DC">
        <w:trPr>
          <w:trHeight w:val="278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76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DF7461" w:rsidP="00DF7461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Catania</w:t>
            </w:r>
            <w:r w:rsidR="003E0A76"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, 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Andrea</w:t>
            </w:r>
          </w:p>
        </w:tc>
      </w:tr>
      <w:tr w:rsidR="00C457DC">
        <w:trPr>
          <w:trHeight w:val="276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 w:rsidP="00DF7461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Via </w:t>
            </w:r>
            <w:r w:rsidR="00DF7461">
              <w:rPr>
                <w:rFonts w:ascii="Arial Narrow" w:hAnsi="Arial Narrow"/>
                <w:b/>
                <w:smallCaps/>
                <w:sz w:val="24"/>
                <w:lang w:val="it-IT"/>
              </w:rPr>
              <w:t>dei Magazzini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, </w:t>
            </w:r>
            <w:r w:rsidR="00DF7461">
              <w:rPr>
                <w:rFonts w:ascii="Arial Narrow" w:hAnsi="Arial Narrow"/>
                <w:b/>
                <w:smallCaps/>
                <w:sz w:val="24"/>
                <w:lang w:val="it-IT"/>
              </w:rPr>
              <w:t>28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, 95</w:t>
            </w:r>
            <w:r w:rsidR="00DF7461">
              <w:rPr>
                <w:rFonts w:ascii="Arial Narrow" w:hAnsi="Arial Narrow"/>
                <w:b/>
                <w:smallCaps/>
                <w:sz w:val="24"/>
                <w:lang w:val="it-IT"/>
              </w:rPr>
              <w:t>124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, </w:t>
            </w:r>
            <w:r w:rsidR="00DF7461">
              <w:rPr>
                <w:rFonts w:ascii="Arial Narrow" w:hAnsi="Arial Narrow"/>
                <w:b/>
                <w:smallCaps/>
                <w:sz w:val="24"/>
                <w:lang w:val="it-IT"/>
              </w:rPr>
              <w:t>Catania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, Italia</w:t>
            </w:r>
          </w:p>
        </w:tc>
      </w:tr>
      <w:tr w:rsidR="00C457DC">
        <w:trPr>
          <w:trHeight w:val="276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 w:rsidP="00DF7461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lang w:val="it-IT"/>
              </w:rPr>
              <w:t>Cellulare: 34</w:t>
            </w:r>
            <w:r w:rsidR="00DF7461">
              <w:rPr>
                <w:rFonts w:ascii="Arial Narrow" w:hAnsi="Arial Narrow"/>
                <w:b/>
                <w:sz w:val="24"/>
                <w:lang w:val="it-IT"/>
              </w:rPr>
              <w:t>68278335</w:t>
            </w:r>
          </w:p>
        </w:tc>
      </w:tr>
      <w:tr w:rsidR="00C457DC">
        <w:trPr>
          <w:trHeight w:val="276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457DC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C457DC">
        <w:trPr>
          <w:trHeight w:val="276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DF7461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lang w:val="it-IT"/>
              </w:rPr>
              <w:t>Andreacatania1997</w:t>
            </w:r>
            <w:r w:rsidR="00F829E3">
              <w:rPr>
                <w:rFonts w:ascii="Arial Narrow" w:hAnsi="Arial Narrow"/>
                <w:b/>
                <w:sz w:val="24"/>
                <w:lang w:val="it-IT"/>
              </w:rPr>
              <w:t>@gmail.com</w:t>
            </w:r>
          </w:p>
        </w:tc>
      </w:tr>
    </w:tbl>
    <w:p w:rsidR="00C457DC" w:rsidRDefault="00C457DC">
      <w:pPr>
        <w:pStyle w:val="Aaoeeu"/>
        <w:widowControl/>
        <w:spacing w:before="120"/>
        <w:rPr>
          <w:rFonts w:ascii="Arial Narrow" w:hAnsi="Arial Narrow"/>
          <w:sz w:val="16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Italiana</w:t>
            </w:r>
          </w:p>
        </w:tc>
      </w:tr>
    </w:tbl>
    <w:p w:rsidR="00C457DC" w:rsidRDefault="00C457DC"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DF7461" w:rsidP="00DF7461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2</w:t>
            </w:r>
            <w:r w:rsidR="00F829E3">
              <w:rPr>
                <w:rFonts w:ascii="Arial Narrow" w:hAnsi="Arial Narrow"/>
                <w:smallCaps/>
                <w:lang w:val="it-IT"/>
              </w:rPr>
              <w:t xml:space="preserve">4 </w:t>
            </w:r>
            <w:r>
              <w:rPr>
                <w:rFonts w:ascii="Arial Narrow" w:hAnsi="Arial Narrow"/>
                <w:smallCaps/>
                <w:lang w:val="it-IT"/>
              </w:rPr>
              <w:t>Settembre</w:t>
            </w:r>
            <w:r w:rsidR="00F829E3">
              <w:rPr>
                <w:rFonts w:ascii="Arial Narrow" w:hAnsi="Arial Narrow"/>
                <w:smallCaps/>
                <w:lang w:val="it-IT"/>
              </w:rPr>
              <w:t xml:space="preserve"> 199</w:t>
            </w:r>
            <w:r>
              <w:rPr>
                <w:rFonts w:ascii="Arial Narrow" w:hAnsi="Arial Narrow"/>
                <w:smallCaps/>
                <w:lang w:val="it-IT"/>
              </w:rPr>
              <w:t>7</w:t>
            </w:r>
          </w:p>
        </w:tc>
      </w:tr>
    </w:tbl>
    <w:p w:rsidR="00C457DC" w:rsidRDefault="00C457DC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</w:tblGrid>
      <w:tr w:rsidR="00C457DC">
        <w:trPr>
          <w:trHeight w:val="278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 w:rsidR="00C457DC" w:rsidRDefault="00CA4081">
      <w:pPr>
        <w:pStyle w:val="Aaoeeu"/>
        <w:widowControl/>
        <w:jc w:val="both"/>
        <w:rPr>
          <w:rFonts w:ascii="Arial Narrow" w:hAnsi="Arial Narrow"/>
          <w:b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3E0A76" w:rsidRPr="003E0A76" w:rsidRDefault="008861C5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Giugno 2015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8861C5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EUROMECC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S.r.l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– Strada Statale 192, 163, 95045, Misterbianco ( CT )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Industriale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Stage professionale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8861C5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Manutenzione sistemi di betonaggio</w:t>
            </w: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Da Aprile</w:t>
            </w:r>
            <w:r w:rsidR="008861C5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 2015</w:t>
            </w: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 a Maggio 2015</w:t>
            </w: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AMT ( Azienda Metropolitana Trasporti ) – Via Plebiscito, 747, 95100, Catania</w:t>
            </w: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Trasporti</w:t>
            </w: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Stage professionale</w:t>
            </w:r>
          </w:p>
          <w:p w:rsidR="003E0A76" w:rsidRDefault="003E0A76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Manutenzione motori </w:t>
            </w:r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>e centraline del cambio</w:t>
            </w:r>
          </w:p>
          <w:p w:rsidR="00D76273" w:rsidRDefault="00D7627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76273" w:rsidRDefault="008861C5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Da Marzo 2015 a Aprile 2015</w:t>
            </w:r>
          </w:p>
          <w:p w:rsidR="00D76273" w:rsidRDefault="008861C5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Semysistech</w:t>
            </w:r>
            <w:proofErr w:type="spellEnd"/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proofErr w:type="spellStart"/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>S.r.l</w:t>
            </w:r>
            <w:proofErr w:type="spellEnd"/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–</w:t>
            </w:r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Blocco Pantano d’Arci,</w:t>
            </w:r>
            <w:r w:rsidR="00D76273" w:rsidRP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C/da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Torrazze</w:t>
            </w:r>
            <w:proofErr w:type="spellEnd"/>
            <w:r w:rsidR="00D76273" w:rsidRP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,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Zona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Industrale</w:t>
            </w:r>
            <w:proofErr w:type="spellEnd"/>
            <w:r w:rsidR="00D76273" w:rsidRPr="00D76273">
              <w:rPr>
                <w:rFonts w:ascii="Arial Narrow" w:hAnsi="Arial Narrow"/>
                <w:i w:val="0"/>
                <w:sz w:val="20"/>
                <w:lang w:val="it-IT"/>
              </w:rPr>
              <w:t>, 95</w:t>
            </w:r>
            <w:r w:rsidR="00147589">
              <w:rPr>
                <w:rFonts w:ascii="Arial Narrow" w:hAnsi="Arial Narrow"/>
                <w:i w:val="0"/>
                <w:sz w:val="20"/>
                <w:lang w:val="it-IT"/>
              </w:rPr>
              <w:t>121</w:t>
            </w:r>
            <w:r w:rsidR="00D76273">
              <w:rPr>
                <w:rFonts w:ascii="Arial Narrow" w:hAnsi="Arial Narrow"/>
                <w:i w:val="0"/>
                <w:sz w:val="20"/>
                <w:lang w:val="it-IT"/>
              </w:rPr>
              <w:t xml:space="preserve">, </w:t>
            </w:r>
            <w:r w:rsidR="00147589">
              <w:rPr>
                <w:rFonts w:ascii="Arial Narrow" w:hAnsi="Arial Narrow"/>
                <w:i w:val="0"/>
                <w:sz w:val="20"/>
                <w:lang w:val="it-IT"/>
              </w:rPr>
              <w:t>Catania</w:t>
            </w:r>
          </w:p>
          <w:p w:rsidR="00D76273" w:rsidRDefault="00D7627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Industriale</w:t>
            </w:r>
          </w:p>
          <w:p w:rsidR="00D76273" w:rsidRDefault="00D7627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Stage professionale</w:t>
            </w:r>
          </w:p>
          <w:p w:rsidR="00147589" w:rsidRDefault="00147589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Manutenzion</w:t>
            </w:r>
            <w:r w:rsidR="00A7681D">
              <w:rPr>
                <w:rFonts w:ascii="Arial Narrow" w:hAnsi="Arial Narrow"/>
                <w:i w:val="0"/>
                <w:sz w:val="20"/>
                <w:lang w:val="it-IT"/>
              </w:rPr>
              <w:t>e motori per pompe da vuoto</w:t>
            </w:r>
          </w:p>
          <w:p w:rsidR="00D76273" w:rsidRPr="00D76273" w:rsidRDefault="00D7627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</w:tblGrid>
      <w:tr w:rsidR="00C457DC">
        <w:trPr>
          <w:trHeight w:val="278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Pr="00D76273" w:rsidRDefault="00D76273" w:rsidP="00F829E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Da Settembre 20</w:t>
            </w:r>
            <w:r w:rsidR="00F829E3">
              <w:rPr>
                <w:rFonts w:ascii="Arial Narrow" w:hAnsi="Arial Narrow"/>
                <w:b/>
                <w:i w:val="0"/>
                <w:sz w:val="20"/>
                <w:lang w:val="it-IT"/>
              </w:rPr>
              <w:t>11</w:t>
            </w: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 a Luglio 2016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D76273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Istituto Tecnico Archimede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Italiano, Storia, Matematica, DPOI ( Disegno – Progettazione – Organizzazione Industriale ), Meccanica, Tecnologia Meccanica, Inglese, Sistemi ed Automazione, Educazione Fisica, Religione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bookmarkStart w:id="0" w:name="_GoBack"/>
            <w:bookmarkEnd w:id="0"/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Perito Meccanico con specializzazione meccanica</w:t>
            </w:r>
          </w:p>
        </w:tc>
      </w:tr>
      <w:tr w:rsidR="00C457DC" w:rsidRPr="003E0A76">
        <w:trPr>
          <w:trHeight w:val="206"/>
        </w:trPr>
        <w:tc>
          <w:tcPr>
            <w:tcW w:w="3051" w:type="dxa"/>
            <w:vMerge w:val="restart"/>
          </w:tcPr>
          <w:p w:rsidR="00C457DC" w:rsidRDefault="00CA4081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lastRenderedPageBreak/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Diploma di maturità</w:t>
            </w:r>
          </w:p>
        </w:tc>
      </w:tr>
    </w:tbl>
    <w:p w:rsidR="00C457DC" w:rsidRDefault="00D9548A">
      <w:pPr>
        <w:pageBreakBefore/>
        <w:rPr>
          <w:rFonts w:ascii="Arial Narrow" w:hAnsi="Arial Narrow"/>
          <w:b/>
        </w:rPr>
      </w:pPr>
      <w:r w:rsidRPr="00D9548A">
        <w:rPr>
          <w:noProof/>
          <w:lang w:eastAsia="it-IT"/>
        </w:rPr>
        <w:lastRenderedPageBreak/>
        <w:pict>
          <v:line id="Line 3" o:spid="_x0000_s1027" style="position:absolute;z-index:251658240;visibility:visible;mso-position-horizontal-relative:page;mso-position-vertical-relative:page" from="201.4pt,55.55pt" to="201.4pt,8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" strokeweight=".26mm">
            <v:stroke joinstyle="miter"/>
            <w10:wrap anchorx="page" anchory="page"/>
          </v:line>
        </w:pict>
      </w:r>
    </w:p>
    <w:tbl>
      <w:tblPr>
        <w:tblW w:w="0" w:type="auto"/>
        <w:tblLayout w:type="fixed"/>
        <w:tblLook w:val="0000"/>
      </w:tblPr>
      <w:tblGrid>
        <w:gridCol w:w="3051"/>
      </w:tblGrid>
      <w:tr w:rsidR="00C457DC" w:rsidRPr="003E0A76">
        <w:trPr>
          <w:trHeight w:val="235"/>
        </w:trPr>
        <w:tc>
          <w:tcPr>
            <w:tcW w:w="3051" w:type="dxa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 w:rsidR="00C457DC" w:rsidRDefault="00CA4081">
            <w:pPr>
              <w:pStyle w:val="Aeeaoaeaa1"/>
              <w:widowControl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</w:tbl>
    <w:p w:rsidR="00C457DC" w:rsidRDefault="00C457DC">
      <w:pPr>
        <w:rPr>
          <w:rFonts w:ascii="Arial Narrow" w:hAnsi="Arial Narrow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78"/>
        </w:trPr>
        <w:tc>
          <w:tcPr>
            <w:tcW w:w="3051" w:type="dxa"/>
            <w:vMerge w:val="restart"/>
          </w:tcPr>
          <w:p w:rsidR="00C457DC" w:rsidRDefault="00CA4081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Italiano</w:t>
            </w:r>
          </w:p>
        </w:tc>
      </w:tr>
    </w:tbl>
    <w:p w:rsidR="00C457DC" w:rsidRDefault="00C457DC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gridAfter w:val="2"/>
          <w:wAfter w:w="7513" w:type="dxa"/>
          <w:trHeight w:val="259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lingua</w:t>
            </w:r>
          </w:p>
        </w:tc>
      </w:tr>
      <w:tr w:rsidR="00C457DC">
        <w:trPr>
          <w:trHeight w:val="271"/>
        </w:trPr>
        <w:tc>
          <w:tcPr>
            <w:tcW w:w="3051" w:type="dxa"/>
            <w:vMerge w:val="restart"/>
          </w:tcPr>
          <w:p w:rsidR="00C457DC" w:rsidRDefault="00C457DC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Inglese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2"/>
              <w:widowControl/>
              <w:tabs>
                <w:tab w:val="left" w:pos="-1418"/>
              </w:tabs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F829E3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Sufficiente</w:t>
            </w:r>
          </w:p>
        </w:tc>
      </w:tr>
      <w:tr w:rsidR="00C457DC" w:rsidRPr="003E0A76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2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F829E3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Sufficiente</w:t>
            </w:r>
          </w:p>
        </w:tc>
      </w:tr>
      <w:tr w:rsidR="00C457DC">
        <w:trPr>
          <w:trHeight w:val="254"/>
        </w:trPr>
        <w:tc>
          <w:tcPr>
            <w:tcW w:w="3051" w:type="dxa"/>
            <w:vMerge w:val="restart"/>
          </w:tcPr>
          <w:p w:rsidR="00C457DC" w:rsidRDefault="00CA4081">
            <w:pPr>
              <w:pStyle w:val="Aaoeeu"/>
              <w:tabs>
                <w:tab w:val="left" w:pos="-1418"/>
              </w:tabs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F829E3" w:rsidP="00F829E3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Sufficiente</w:t>
            </w: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000"/>
      </w:tblPr>
      <w:tblGrid>
        <w:gridCol w:w="3051"/>
        <w:gridCol w:w="284"/>
      </w:tblGrid>
      <w:tr w:rsidR="007139D2" w:rsidTr="007139D2">
        <w:trPr>
          <w:trHeight w:val="235"/>
        </w:trPr>
        <w:tc>
          <w:tcPr>
            <w:tcW w:w="3051" w:type="dxa"/>
          </w:tcPr>
          <w:p w:rsidR="007139D2" w:rsidRDefault="007139D2" w:rsidP="007139D2">
            <w:pPr>
              <w:pStyle w:val="Aaoeeu"/>
              <w:widowControl/>
              <w:snapToGrid w:val="0"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relazionali</w:t>
            </w:r>
          </w:p>
          <w:p w:rsidR="007139D2" w:rsidRDefault="007139D2" w:rsidP="007139D2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z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</w:tcPr>
          <w:p w:rsidR="007139D2" w:rsidRDefault="007139D2" w:rsidP="007139D2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</w:tr>
    </w:tbl>
    <w:p w:rsidR="00F829E3" w:rsidRDefault="00F829E3" w:rsidP="00DF7461">
      <w:pPr>
        <w:pStyle w:val="Aaoeeu"/>
        <w:widowControl/>
        <w:tabs>
          <w:tab w:val="center" w:pos="2883"/>
        </w:tabs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Collaborazione di squadra</w:t>
      </w:r>
    </w:p>
    <w:p w:rsidR="00C457DC" w:rsidRDefault="007139D2" w:rsidP="00DF7461">
      <w:pPr>
        <w:pStyle w:val="Aaoeeu"/>
        <w:widowControl/>
        <w:tabs>
          <w:tab w:val="center" w:pos="2883"/>
        </w:tabs>
        <w:ind w:left="720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br w:type="textWrapping" w:clear="all"/>
        <w:t xml:space="preserve"> </w:t>
      </w: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35"/>
        </w:trPr>
        <w:tc>
          <w:tcPr>
            <w:tcW w:w="3051" w:type="dxa"/>
            <w:vMerge w:val="restart"/>
          </w:tcPr>
          <w:p w:rsidR="00C457DC" w:rsidRPr="007139D2" w:rsidRDefault="00C457DC" w:rsidP="007139D2">
            <w:pPr>
              <w:pStyle w:val="Aaoeeu"/>
              <w:widowControl/>
              <w:snapToGrid w:val="0"/>
              <w:spacing w:before="20" w:after="20"/>
              <w:ind w:right="33"/>
              <w:rPr>
                <w:sz w:val="16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457DC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206" w:type="dxa"/>
        <w:tblLayout w:type="fixed"/>
        <w:tblLook w:val="0000"/>
      </w:tblPr>
      <w:tblGrid>
        <w:gridCol w:w="3051"/>
        <w:gridCol w:w="7155"/>
      </w:tblGrid>
      <w:tr w:rsidR="007139D2" w:rsidTr="004163F4">
        <w:trPr>
          <w:trHeight w:val="235"/>
        </w:trPr>
        <w:tc>
          <w:tcPr>
            <w:tcW w:w="3051" w:type="dxa"/>
          </w:tcPr>
          <w:p w:rsidR="007139D2" w:rsidRPr="004163F4" w:rsidRDefault="007139D2" w:rsidP="004163F4">
            <w:pPr>
              <w:pStyle w:val="Aaoeeu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.</w:t>
            </w:r>
          </w:p>
        </w:tc>
        <w:tc>
          <w:tcPr>
            <w:tcW w:w="7155" w:type="dxa"/>
          </w:tcPr>
          <w:p w:rsidR="007139D2" w:rsidRDefault="004163F4" w:rsidP="004163F4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      </w:t>
            </w: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315"/>
        </w:trPr>
        <w:tc>
          <w:tcPr>
            <w:tcW w:w="3051" w:type="dxa"/>
            <w:vMerge w:val="restart"/>
          </w:tcPr>
          <w:p w:rsidR="00C457DC" w:rsidRPr="004163F4" w:rsidRDefault="00C457DC" w:rsidP="004163F4">
            <w:pPr>
              <w:pStyle w:val="Aaoeeu"/>
              <w:widowControl/>
              <w:snapToGrid w:val="0"/>
              <w:spacing w:before="20" w:after="20"/>
              <w:ind w:right="33"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457DC" w:rsidP="004163F4">
            <w:pPr>
              <w:pStyle w:val="Eaoaeaa"/>
              <w:widowControl/>
              <w:snapToGrid w:val="0"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C457DC" w:rsidRDefault="00C457D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Look w:val="0000"/>
      </w:tblPr>
      <w:tblGrid>
        <w:gridCol w:w="3051"/>
        <w:gridCol w:w="284"/>
        <w:gridCol w:w="7229"/>
      </w:tblGrid>
      <w:tr w:rsidR="00C457DC">
        <w:trPr>
          <w:trHeight w:val="283"/>
        </w:trPr>
        <w:tc>
          <w:tcPr>
            <w:tcW w:w="3051" w:type="dxa"/>
            <w:vMerge w:val="restart"/>
          </w:tcPr>
          <w:p w:rsidR="00C457DC" w:rsidRDefault="00CA4081">
            <w:pPr>
              <w:pStyle w:val="Aeeaoaeaa1"/>
              <w:widowControl/>
              <w:snapToGrid w:val="0"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vMerge w:val="restart"/>
          </w:tcPr>
          <w:p w:rsidR="00C457DC" w:rsidRDefault="00C457DC">
            <w:pPr>
              <w:pStyle w:val="Aaoeeu"/>
              <w:widowControl/>
              <w:snapToGrid w:val="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vMerge w:val="restart"/>
          </w:tcPr>
          <w:p w:rsidR="00C457DC" w:rsidRDefault="00C55074">
            <w:pPr>
              <w:pStyle w:val="Eaoaeaa"/>
              <w:widowControl/>
              <w:snapToGrid w:val="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Patente categoria B</w:t>
            </w:r>
          </w:p>
        </w:tc>
      </w:tr>
    </w:tbl>
    <w:p w:rsidR="00C457DC" w:rsidRDefault="00C457DC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C457DC" w:rsidRDefault="00C457DC">
      <w:pPr>
        <w:pStyle w:val="Aaoeeu"/>
        <w:widowControl/>
        <w:spacing w:before="20" w:after="20"/>
        <w:rPr>
          <w:rFonts w:ascii="Arial Narrow" w:hAnsi="Arial Narrow"/>
          <w:sz w:val="16"/>
          <w:lang w:val="it-IT"/>
        </w:rPr>
      </w:pPr>
    </w:p>
    <w:p w:rsidR="00CA4081" w:rsidRPr="003E0A76" w:rsidRDefault="00CA4081">
      <w:pPr>
        <w:pStyle w:val="Aaoeeu"/>
        <w:widowControl/>
        <w:rPr>
          <w:lang w:val="it-IT"/>
        </w:rPr>
      </w:pPr>
    </w:p>
    <w:sectPr w:rsidR="00CA4081" w:rsidRPr="003E0A76" w:rsidSect="00D9548A">
      <w:footerReference w:type="default" r:id="rId8"/>
      <w:footnotePr>
        <w:pos w:val="beneathText"/>
      </w:footnotePr>
      <w:pgSz w:w="11905" w:h="16837"/>
      <w:pgMar w:top="851" w:right="1797" w:bottom="851" w:left="851" w:header="720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FE4" w:rsidRDefault="00341FE4">
      <w:r>
        <w:separator/>
      </w:r>
    </w:p>
  </w:endnote>
  <w:endnote w:type="continuationSeparator" w:id="0">
    <w:p w:rsidR="00341FE4" w:rsidRDefault="00341F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7DC" w:rsidRDefault="00D9548A">
    <w:pPr>
      <w:pStyle w:val="Pidipagina"/>
      <w:rPr>
        <w:sz w:val="2"/>
      </w:rPr>
    </w:pPr>
    <w:r w:rsidRPr="00D9548A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2.55pt;margin-top:.05pt;width:1.1pt;height:11.75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" stroked="f">
          <v:fill opacity="0"/>
          <v:textbox inset="0,0,0,0">
            <w:txbxContent>
              <w:p w:rsidR="00D9548A" w:rsidRDefault="00D9548A">
                <w:pPr>
                  <w:pStyle w:val="Pidipagina"/>
                </w:pPr>
              </w:p>
            </w:txbxContent>
          </v:textbox>
          <w10:wrap type="square" side="largest" anchorx="page"/>
        </v:shape>
      </w:pict>
    </w:r>
  </w:p>
  <w:tbl>
    <w:tblPr>
      <w:tblW w:w="0" w:type="auto"/>
      <w:tblLayout w:type="fixed"/>
      <w:tblLook w:val="0000"/>
    </w:tblPr>
    <w:tblGrid>
      <w:gridCol w:w="3051"/>
      <w:gridCol w:w="284"/>
      <w:gridCol w:w="6095"/>
    </w:tblGrid>
    <w:tr w:rsidR="00C457DC">
      <w:trPr>
        <w:trHeight w:val="190"/>
      </w:trPr>
      <w:tc>
        <w:tcPr>
          <w:tcW w:w="3051" w:type="dxa"/>
          <w:vMerge w:val="restart"/>
        </w:tcPr>
        <w:p w:rsidR="00C457DC" w:rsidRDefault="00CA4081">
          <w:pPr>
            <w:pStyle w:val="Aaoeeu"/>
            <w:widowControl/>
            <w:tabs>
              <w:tab w:val="left" w:pos="3261"/>
            </w:tabs>
            <w:snapToGrid w:val="0"/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 w:rsidR="00D9548A" w:rsidRPr="00D9548A">
            <w:rPr>
              <w:i/>
              <w:sz w:val="16"/>
            </w:rPr>
            <w:fldChar w:fldCharType="begin"/>
          </w:r>
          <w:r w:rsidRPr="003E0A76">
            <w:rPr>
              <w:i/>
              <w:sz w:val="16"/>
              <w:lang w:val="it-IT"/>
            </w:rPr>
            <w:instrText xml:space="preserve"> PAGE </w:instrText>
          </w:r>
          <w:r w:rsidR="00D9548A" w:rsidRPr="00D9548A">
            <w:rPr>
              <w:i/>
              <w:sz w:val="16"/>
            </w:rPr>
            <w:fldChar w:fldCharType="separate"/>
          </w:r>
          <w:r w:rsidR="00025079">
            <w:rPr>
              <w:i/>
              <w:noProof/>
              <w:sz w:val="16"/>
              <w:lang w:val="it-IT"/>
            </w:rPr>
            <w:t>1</w:t>
          </w:r>
          <w:r w:rsidR="00D9548A">
            <w:rPr>
              <w:rFonts w:ascii="Arial Narrow" w:hAnsi="Arial Narrow"/>
              <w:i/>
              <w:sz w:val="16"/>
            </w:rPr>
            <w:fldChar w:fldCharType="end"/>
          </w:r>
          <w:r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</w:p>
        <w:p w:rsidR="00C457DC" w:rsidRDefault="00DF7461" w:rsidP="00DF7461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>CATANIA</w:t>
          </w:r>
          <w:r w:rsidR="00D76273">
            <w:rPr>
              <w:rFonts w:ascii="Arial Narrow" w:hAnsi="Arial Narrow"/>
              <w:i/>
              <w:sz w:val="16"/>
              <w:lang w:val="it-IT"/>
            </w:rPr>
            <w:t xml:space="preserve">, </w:t>
          </w:r>
          <w:r>
            <w:rPr>
              <w:rFonts w:ascii="Arial Narrow" w:hAnsi="Arial Narrow"/>
              <w:i/>
              <w:sz w:val="16"/>
              <w:lang w:val="it-IT"/>
            </w:rPr>
            <w:t>Andrea</w:t>
          </w:r>
        </w:p>
      </w:tc>
      <w:tc>
        <w:tcPr>
          <w:tcW w:w="284" w:type="dxa"/>
          <w:vMerge w:val="restart"/>
        </w:tcPr>
        <w:p w:rsidR="00C457DC" w:rsidRDefault="00C457DC">
          <w:pPr>
            <w:pStyle w:val="Aaoeeu"/>
            <w:widowControl/>
            <w:tabs>
              <w:tab w:val="left" w:pos="3261"/>
            </w:tabs>
            <w:snapToGrid w:val="0"/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vMerge w:val="restart"/>
        </w:tcPr>
        <w:p w:rsidR="00C457DC" w:rsidRDefault="00CA4081">
          <w:pPr>
            <w:pStyle w:val="Aaoeeu"/>
            <w:widowControl/>
            <w:tabs>
              <w:tab w:val="left" w:pos="3261"/>
            </w:tabs>
            <w:snapToGrid w:val="0"/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sz w:val="16"/>
              <w:lang w:val="it-IT"/>
            </w:rPr>
            <w:t>Per ulteriori informazioni:</w:t>
          </w:r>
        </w:p>
        <w:p w:rsidR="00C457DC" w:rsidRDefault="00CA4081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>
            <w:rPr>
              <w:rFonts w:ascii="Arial Narrow" w:hAnsi="Arial Narrow"/>
              <w:i w:val="0"/>
              <w:lang w:val="it-IT"/>
            </w:rPr>
            <w:t>www.cedefop.eu.int/</w:t>
          </w:r>
          <w:proofErr w:type="spellStart"/>
          <w:r>
            <w:rPr>
              <w:rFonts w:ascii="Arial Narrow" w:hAnsi="Arial Narrow"/>
              <w:i w:val="0"/>
              <w:lang w:val="it-IT"/>
            </w:rPr>
            <w:t>transparency</w:t>
          </w:r>
          <w:proofErr w:type="spellEnd"/>
        </w:p>
        <w:p w:rsidR="00C457DC" w:rsidRDefault="00CA4081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>
            <w:rPr>
              <w:rFonts w:ascii="Arial Narrow" w:hAnsi="Arial Narrow"/>
              <w:i w:val="0"/>
              <w:lang w:val="it-IT"/>
            </w:rPr>
            <w:t>www.europa.eu.int/</w:t>
          </w:r>
          <w:proofErr w:type="spellStart"/>
          <w:r>
            <w:rPr>
              <w:rFonts w:ascii="Arial Narrow" w:hAnsi="Arial Narrow"/>
              <w:i w:val="0"/>
              <w:lang w:val="it-IT"/>
            </w:rPr>
            <w:t>comm</w:t>
          </w:r>
          <w:proofErr w:type="spellEnd"/>
          <w:r>
            <w:rPr>
              <w:rFonts w:ascii="Arial Narrow" w:hAnsi="Arial Narrow"/>
              <w:i w:val="0"/>
              <w:lang w:val="it-IT"/>
            </w:rPr>
            <w:t>/</w:t>
          </w:r>
          <w:proofErr w:type="spellStart"/>
          <w:r>
            <w:rPr>
              <w:rFonts w:ascii="Arial Narrow" w:hAnsi="Arial Narrow"/>
              <w:i w:val="0"/>
              <w:lang w:val="it-IT"/>
            </w:rPr>
            <w:t>education</w:t>
          </w:r>
          <w:proofErr w:type="spellEnd"/>
          <w:r>
            <w:rPr>
              <w:rFonts w:ascii="Arial Narrow" w:hAnsi="Arial Narrow"/>
              <w:i w:val="0"/>
              <w:lang w:val="it-IT"/>
            </w:rPr>
            <w:t>/index_it.html</w:t>
          </w:r>
        </w:p>
        <w:p w:rsidR="00C457DC" w:rsidRDefault="00CA4081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>
            <w:rPr>
              <w:i w:val="0"/>
            </w:rPr>
            <w:t>h</w:t>
          </w:r>
          <w:proofErr w:type="spellStart"/>
          <w:r>
            <w:rPr>
              <w:rFonts w:ascii="Arial Narrow" w:hAnsi="Arial Narrow"/>
              <w:i w:val="0"/>
              <w:lang w:val="it-IT"/>
            </w:rPr>
            <w:t>ttp</w:t>
          </w:r>
          <w:proofErr w:type="spellEnd"/>
          <w:r>
            <w:rPr>
              <w:rFonts w:ascii="Arial Narrow" w:hAnsi="Arial Narrow"/>
              <w:i w:val="0"/>
              <w:lang w:val="it-IT"/>
            </w:rPr>
            <w:t xml:space="preserve">://www.curriculumvitaeeuropeo.org </w:t>
          </w:r>
        </w:p>
      </w:tc>
    </w:tr>
  </w:tbl>
  <w:p w:rsidR="00C457DC" w:rsidRDefault="00CA4081">
    <w:pPr>
      <w:pStyle w:val="Aaoeeu"/>
      <w:widowControl/>
      <w:tabs>
        <w:tab w:val="left" w:pos="3261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FE4" w:rsidRDefault="00341FE4">
      <w:r>
        <w:separator/>
      </w:r>
    </w:p>
  </w:footnote>
  <w:footnote w:type="continuationSeparator" w:id="0">
    <w:p w:rsidR="00341FE4" w:rsidRDefault="00341F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2388D"/>
    <w:multiLevelType w:val="hybridMultilevel"/>
    <w:tmpl w:val="4B824984"/>
    <w:lvl w:ilvl="0" w:tplc="6ABAEBC4">
      <w:start w:val="14"/>
      <w:numFmt w:val="bullet"/>
      <w:lvlText w:val="-"/>
      <w:lvlJc w:val="left"/>
      <w:pPr>
        <w:ind w:left="720" w:hanging="360"/>
      </w:pPr>
      <w:rPr>
        <w:rFonts w:ascii="Arial Narrow" w:eastAsia="Arial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</w:compat>
  <w:rsids>
    <w:rsidRoot w:val="003E0A76"/>
    <w:rsid w:val="00025079"/>
    <w:rsid w:val="00147589"/>
    <w:rsid w:val="00332C41"/>
    <w:rsid w:val="00341FE4"/>
    <w:rsid w:val="0035025F"/>
    <w:rsid w:val="003E0A76"/>
    <w:rsid w:val="004163F4"/>
    <w:rsid w:val="00571720"/>
    <w:rsid w:val="007139D2"/>
    <w:rsid w:val="008861C5"/>
    <w:rsid w:val="00A7681D"/>
    <w:rsid w:val="00C457DC"/>
    <w:rsid w:val="00C55074"/>
    <w:rsid w:val="00CA4081"/>
    <w:rsid w:val="00D76273"/>
    <w:rsid w:val="00D9548A"/>
    <w:rsid w:val="00DF7461"/>
    <w:rsid w:val="00EC36D5"/>
    <w:rsid w:val="00EE7C9B"/>
    <w:rsid w:val="00F82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548A"/>
    <w:pPr>
      <w:widowControl w:val="0"/>
      <w:suppressAutoHyphens/>
    </w:pPr>
    <w:rPr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D9548A"/>
    <w:rPr>
      <w:rFonts w:ascii="Symbol" w:hAnsi="Symbol"/>
    </w:rPr>
  </w:style>
  <w:style w:type="character" w:customStyle="1" w:styleId="Carpredefinitoparagrafo1">
    <w:name w:val="Car. predefinito paragrafo1"/>
    <w:rsid w:val="00D9548A"/>
  </w:style>
  <w:style w:type="character" w:customStyle="1" w:styleId="niaeeaaiYicanaiiaoioaenU">
    <w:name w:val="?nia?eeaaiYic anaiiaoioaenU"/>
    <w:rsid w:val="00D9548A"/>
    <w:rPr>
      <w:sz w:val="20"/>
    </w:rPr>
  </w:style>
  <w:style w:type="character" w:customStyle="1" w:styleId="Aneeiuooaeaao">
    <w:name w:val="Aneeiuo oae?aao"/>
    <w:basedOn w:val="niaeeaaiYicanaiiaoioaenU"/>
    <w:rsid w:val="00D9548A"/>
    <w:rPr>
      <w:sz w:val="20"/>
    </w:rPr>
  </w:style>
  <w:style w:type="character" w:styleId="Collegamentoipertestuale">
    <w:name w:val="Hyperlink"/>
    <w:basedOn w:val="Carpredefinitoparagrafo1"/>
    <w:semiHidden/>
    <w:rsid w:val="00D9548A"/>
    <w:rPr>
      <w:color w:val="0000FF"/>
      <w:sz w:val="20"/>
      <w:u w:val="single"/>
    </w:rPr>
  </w:style>
  <w:style w:type="character" w:styleId="Collegamentovisitato">
    <w:name w:val="FollowedHyperlink"/>
    <w:basedOn w:val="Carpredefinitoparagrafo1"/>
    <w:semiHidden/>
    <w:rsid w:val="00D9548A"/>
    <w:rPr>
      <w:color w:val="800080"/>
      <w:sz w:val="20"/>
      <w:u w:val="single"/>
    </w:rPr>
  </w:style>
  <w:style w:type="character" w:customStyle="1" w:styleId="a">
    <w:name w:val="Áñéèìüò óåëßäáò"/>
    <w:basedOn w:val="Carpredefinitoparagrafo1"/>
    <w:rsid w:val="00D9548A"/>
    <w:rPr>
      <w:sz w:val="20"/>
    </w:rPr>
  </w:style>
  <w:style w:type="character" w:styleId="Numeropagina">
    <w:name w:val="page number"/>
    <w:basedOn w:val="Carpredefinitoparagrafo1"/>
    <w:semiHidden/>
    <w:rsid w:val="00D9548A"/>
  </w:style>
  <w:style w:type="paragraph" w:customStyle="1" w:styleId="Intestazione1">
    <w:name w:val="Intestazione1"/>
    <w:basedOn w:val="Normale"/>
    <w:next w:val="Corpodeltesto"/>
    <w:rsid w:val="00D9548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semiHidden/>
    <w:rsid w:val="00D9548A"/>
    <w:pPr>
      <w:spacing w:after="120"/>
    </w:pPr>
  </w:style>
  <w:style w:type="paragraph" w:styleId="Elenco">
    <w:name w:val="List"/>
    <w:basedOn w:val="Corpodeltesto"/>
    <w:semiHidden/>
    <w:rsid w:val="00D9548A"/>
    <w:rPr>
      <w:rFonts w:cs="Tahoma"/>
    </w:rPr>
  </w:style>
  <w:style w:type="paragraph" w:customStyle="1" w:styleId="Didascalia1">
    <w:name w:val="Didascalia1"/>
    <w:basedOn w:val="Normale"/>
    <w:rsid w:val="00D9548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D9548A"/>
    <w:pPr>
      <w:suppressLineNumbers/>
    </w:pPr>
    <w:rPr>
      <w:rFonts w:cs="Tahoma"/>
    </w:rPr>
  </w:style>
  <w:style w:type="paragraph" w:customStyle="1" w:styleId="Aaoeeu">
    <w:name w:val="Aaoeeu"/>
    <w:rsid w:val="00D9548A"/>
    <w:pPr>
      <w:widowControl w:val="0"/>
      <w:suppressAutoHyphens/>
    </w:pPr>
    <w:rPr>
      <w:rFonts w:eastAsia="Arial"/>
      <w:lang w:val="en-US" w:eastAsia="ar-SA"/>
    </w:rPr>
  </w:style>
  <w:style w:type="paragraph" w:customStyle="1" w:styleId="Aeeaoaeaa1">
    <w:name w:val="A?eeaoae?aa 1"/>
    <w:basedOn w:val="Aaoeeu"/>
    <w:next w:val="Aaoeeu"/>
    <w:rsid w:val="00D9548A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D9548A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D9548A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rsid w:val="00D9548A"/>
    <w:pPr>
      <w:tabs>
        <w:tab w:val="center" w:pos="4153"/>
        <w:tab w:val="right" w:pos="8306"/>
      </w:tabs>
    </w:pPr>
  </w:style>
  <w:style w:type="paragraph" w:customStyle="1" w:styleId="OiaeaeiYiio">
    <w:name w:val="O?ia eaeiYiio"/>
    <w:basedOn w:val="Aaoeeu"/>
    <w:rsid w:val="00D9548A"/>
    <w:pPr>
      <w:jc w:val="right"/>
    </w:pPr>
  </w:style>
  <w:style w:type="paragraph" w:customStyle="1" w:styleId="OiaeaeiYiio2">
    <w:name w:val="O?ia eaeiYiio 2"/>
    <w:basedOn w:val="Aaoeeu"/>
    <w:rsid w:val="00D9548A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rsid w:val="00D9548A"/>
    <w:pPr>
      <w:jc w:val="right"/>
    </w:pPr>
    <w:rPr>
      <w:b/>
    </w:rPr>
  </w:style>
  <w:style w:type="paragraph" w:styleId="Intestazione">
    <w:name w:val="header"/>
    <w:basedOn w:val="Normale"/>
    <w:semiHidden/>
    <w:rsid w:val="00D9548A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semiHidden/>
    <w:rsid w:val="00D9548A"/>
    <w:pPr>
      <w:tabs>
        <w:tab w:val="center" w:pos="4153"/>
        <w:tab w:val="right" w:pos="8306"/>
      </w:tabs>
    </w:pPr>
  </w:style>
  <w:style w:type="paragraph" w:customStyle="1" w:styleId="a0">
    <w:name w:val="Êåöáëßäá"/>
    <w:basedOn w:val="Normale"/>
    <w:rsid w:val="00D9548A"/>
    <w:pPr>
      <w:tabs>
        <w:tab w:val="center" w:pos="4153"/>
        <w:tab w:val="right" w:pos="8306"/>
      </w:tabs>
    </w:pPr>
    <w:rPr>
      <w:lang w:val="el-GR"/>
    </w:rPr>
  </w:style>
  <w:style w:type="paragraph" w:customStyle="1" w:styleId="a1">
    <w:name w:val="ÕðïóÝëéäï"/>
    <w:basedOn w:val="Normale"/>
    <w:rsid w:val="00D9548A"/>
    <w:pPr>
      <w:tabs>
        <w:tab w:val="center" w:pos="4153"/>
        <w:tab w:val="right" w:pos="8306"/>
      </w:tabs>
    </w:pPr>
    <w:rPr>
      <w:lang w:val="el-GR"/>
    </w:rPr>
  </w:style>
  <w:style w:type="paragraph" w:customStyle="1" w:styleId="a2">
    <w:name w:val="Âáóéêü"/>
    <w:rsid w:val="00D9548A"/>
    <w:pPr>
      <w:widowControl w:val="0"/>
      <w:suppressAutoHyphens/>
    </w:pPr>
    <w:rPr>
      <w:rFonts w:eastAsia="Arial"/>
      <w:lang w:val="el-GR" w:eastAsia="ar-SA"/>
    </w:rPr>
  </w:style>
  <w:style w:type="paragraph" w:styleId="Rientrocorpodeltesto">
    <w:name w:val="Body Text Indent"/>
    <w:basedOn w:val="Normale"/>
    <w:semiHidden/>
    <w:rsid w:val="00D9548A"/>
    <w:pPr>
      <w:ind w:left="34"/>
    </w:pPr>
    <w:rPr>
      <w:rFonts w:ascii="Arial" w:hAnsi="Arial"/>
      <w:sz w:val="16"/>
    </w:rPr>
  </w:style>
  <w:style w:type="paragraph" w:customStyle="1" w:styleId="2">
    <w:name w:val="Åðéêåöáëßäá 2"/>
    <w:basedOn w:val="a2"/>
    <w:next w:val="a2"/>
    <w:rsid w:val="00D9548A"/>
    <w:pPr>
      <w:keepNext/>
      <w:jc w:val="right"/>
    </w:pPr>
    <w:rPr>
      <w:i/>
    </w:rPr>
  </w:style>
  <w:style w:type="paragraph" w:customStyle="1" w:styleId="Contenutotabella">
    <w:name w:val="Contenuto tabella"/>
    <w:basedOn w:val="Normale"/>
    <w:rsid w:val="00D9548A"/>
    <w:pPr>
      <w:suppressLineNumbers/>
    </w:pPr>
  </w:style>
  <w:style w:type="paragraph" w:customStyle="1" w:styleId="Intestazionetabella">
    <w:name w:val="Intestazione tabella"/>
    <w:basedOn w:val="Contenutotabella"/>
    <w:rsid w:val="00D9548A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D9548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50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50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FORMATO EUROPEO PER IL CURRICULUM VITAE</vt:lpstr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</dc:title>
  <dc:subject>Invito alla manifestazione d’interesse - ad utenti esperti nel settore dei servizi finanziari, al fine di concludere un contratto relativo alla prestazione di servizi nel campo del forum FIN-USE</dc:subject>
  <dc:creator>DG Mercato interno</dc:creator>
  <cp:keywords>formato europeo per il curriculum vitae, invito alla manifestazione d’interesse, registrazione, valutazione e analisi, mercato interno, unione europea, ue</cp:keywords>
  <cp:lastModifiedBy>Delfo</cp:lastModifiedBy>
  <cp:revision>2</cp:revision>
  <cp:lastPrinted>2002-03-11T14:09:00Z</cp:lastPrinted>
  <dcterms:created xsi:type="dcterms:W3CDTF">2016-05-29T14:54:00Z</dcterms:created>
  <dcterms:modified xsi:type="dcterms:W3CDTF">2016-05-29T14:54:00Z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NORMAL</vt:lpwstr>
  </property>
</Properties>
</file>