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B74765" w14:textId="68FAC564" w:rsidR="005C41BD" w:rsidRPr="005C41BD" w:rsidRDefault="005C41BD" w:rsidP="005C41BD">
      <w:pPr>
        <w:spacing w:before="100" w:beforeAutospacing="1"/>
        <w:jc w:val="right"/>
      </w:pPr>
      <w:r w:rsidRPr="005C41BD">
        <w:t>Mod.5</w:t>
      </w:r>
    </w:p>
    <w:p w14:paraId="5F3ABDB7" w14:textId="77777777" w:rsidR="005C41BD" w:rsidRPr="005C41BD" w:rsidRDefault="005C41BD" w:rsidP="005C41BD">
      <w:pPr>
        <w:spacing w:before="100" w:beforeAutospacing="1"/>
        <w:jc w:val="right"/>
      </w:pPr>
      <w:r w:rsidRPr="005C41BD">
        <w:rPr>
          <w:b/>
          <w:bCs/>
        </w:rPr>
        <w:t>ALLA DIRIGENTE SCOLASTICA</w:t>
      </w:r>
    </w:p>
    <w:p w14:paraId="6B8CEF04" w14:textId="77777777" w:rsidR="005C41BD" w:rsidRPr="005C41BD" w:rsidRDefault="005C41BD" w:rsidP="005C41BD">
      <w:pPr>
        <w:spacing w:before="100" w:beforeAutospacing="1"/>
        <w:jc w:val="right"/>
      </w:pPr>
      <w:r w:rsidRPr="005C41BD">
        <w:rPr>
          <w:b/>
          <w:bCs/>
        </w:rPr>
        <w:t>dell’IT ARCHIMEDE</w:t>
      </w:r>
    </w:p>
    <w:p w14:paraId="27F724F3" w14:textId="77738091" w:rsidR="005C41BD" w:rsidRPr="005C41BD" w:rsidRDefault="005C41BD" w:rsidP="005C41BD">
      <w:pPr>
        <w:spacing w:before="100" w:beforeAutospacing="1"/>
        <w:jc w:val="right"/>
      </w:pPr>
      <w:r w:rsidRPr="005C41BD">
        <w:rPr>
          <w:b/>
          <w:bCs/>
        </w:rPr>
        <w:t>Catania</w:t>
      </w:r>
    </w:p>
    <w:p w14:paraId="4F5150B3" w14:textId="77777777" w:rsidR="005C41BD" w:rsidRPr="005C41BD" w:rsidRDefault="005C41BD" w:rsidP="005C41BD">
      <w:pPr>
        <w:spacing w:before="100" w:beforeAutospacing="1"/>
        <w:ind w:left="992" w:hanging="992"/>
      </w:pPr>
    </w:p>
    <w:p w14:paraId="7D91B55F" w14:textId="77777777" w:rsidR="005C41BD" w:rsidRPr="005C41BD" w:rsidRDefault="005C41BD" w:rsidP="005C41BD">
      <w:pPr>
        <w:spacing w:before="100" w:beforeAutospacing="1"/>
        <w:ind w:left="992" w:hanging="992"/>
      </w:pPr>
    </w:p>
    <w:p w14:paraId="59025916" w14:textId="7A5D572C" w:rsidR="005C41BD" w:rsidRPr="005C41BD" w:rsidRDefault="005C41BD" w:rsidP="005C41BD">
      <w:pPr>
        <w:spacing w:before="100" w:beforeAutospacing="1"/>
        <w:ind w:left="992" w:hanging="992"/>
      </w:pPr>
      <w:r w:rsidRPr="005C41BD">
        <w:rPr>
          <w:b/>
          <w:bCs/>
        </w:rPr>
        <w:t>Oggetto: Comunicazione conclusione Percorso delle Competenze Trasversali e per l’Orientamento</w:t>
      </w:r>
    </w:p>
    <w:p w14:paraId="4A209102" w14:textId="6E3C87BE" w:rsidR="005C41BD" w:rsidRPr="005C41BD" w:rsidRDefault="005C41BD" w:rsidP="005C41BD">
      <w:pPr>
        <w:spacing w:before="100" w:beforeAutospacing="1"/>
        <w:ind w:hanging="992"/>
      </w:pPr>
      <w:r>
        <w:t xml:space="preserve">                 </w:t>
      </w:r>
      <w:r w:rsidRPr="005C41BD">
        <w:t>Il/La sottoscritto/a______________________, Tutor del PCTO relativo alla classe ________</w:t>
      </w:r>
    </w:p>
    <w:p w14:paraId="5359AEBF" w14:textId="77777777" w:rsidR="005C41BD" w:rsidRPr="005C41BD" w:rsidRDefault="005C41BD" w:rsidP="005C41BD">
      <w:pPr>
        <w:spacing w:before="100" w:beforeAutospacing="1"/>
      </w:pPr>
      <w:r w:rsidRPr="005C41BD">
        <w:t>sez. _______ indirizzo/articolazione _______________________________</w:t>
      </w:r>
    </w:p>
    <w:p w14:paraId="3291C5C8" w14:textId="77777777" w:rsidR="005C41BD" w:rsidRPr="005C41BD" w:rsidRDefault="005C41BD" w:rsidP="005C41BD">
      <w:pPr>
        <w:spacing w:before="100" w:beforeAutospacing="1"/>
        <w:ind w:hanging="992"/>
        <w:jc w:val="center"/>
      </w:pPr>
    </w:p>
    <w:p w14:paraId="1FA57481" w14:textId="23306A28" w:rsidR="005C41BD" w:rsidRPr="005C41BD" w:rsidRDefault="005C41BD" w:rsidP="005C41BD">
      <w:pPr>
        <w:spacing w:before="100" w:beforeAutospacing="1"/>
        <w:ind w:hanging="992"/>
        <w:jc w:val="center"/>
      </w:pPr>
      <w:r w:rsidRPr="005C41BD">
        <w:rPr>
          <w:b/>
          <w:bCs/>
        </w:rPr>
        <w:t>COMUNICA</w:t>
      </w:r>
    </w:p>
    <w:p w14:paraId="4621ED1E" w14:textId="68202288" w:rsidR="005C41BD" w:rsidRPr="005C41BD" w:rsidRDefault="005C41BD" w:rsidP="005C41BD">
      <w:pPr>
        <w:spacing w:before="100" w:beforeAutospacing="1"/>
      </w:pPr>
      <w:r w:rsidRPr="005C41BD">
        <w:t>la conclusione delle attività come da programmazione a.s. 20</w:t>
      </w:r>
      <w:r>
        <w:t>20</w:t>
      </w:r>
      <w:r w:rsidRPr="005C41BD">
        <w:t>/202</w:t>
      </w:r>
      <w:r>
        <w:t>1</w:t>
      </w:r>
      <w:r w:rsidRPr="005C41BD">
        <w:t xml:space="preserve"> e presenta il </w:t>
      </w:r>
      <w:r w:rsidR="00950D0F">
        <w:t>REGISTRO</w:t>
      </w:r>
      <w:r w:rsidRPr="005C41BD">
        <w:t xml:space="preserve"> delle</w:t>
      </w:r>
    </w:p>
    <w:p w14:paraId="1D64C505" w14:textId="664301E3" w:rsidR="005C41BD" w:rsidRPr="005C41BD" w:rsidRDefault="005C41BD" w:rsidP="005C41BD">
      <w:pPr>
        <w:spacing w:before="100" w:beforeAutospacing="1"/>
      </w:pPr>
      <w:r w:rsidRPr="005C41BD">
        <w:t>azioni formative realizzate</w:t>
      </w:r>
      <w:r>
        <w:t>.</w:t>
      </w:r>
    </w:p>
    <w:p w14:paraId="3DE7191F" w14:textId="77777777" w:rsidR="005C41BD" w:rsidRPr="005C41BD" w:rsidRDefault="005C41BD" w:rsidP="005C41BD">
      <w:pPr>
        <w:spacing w:before="100" w:beforeAutospacing="1"/>
        <w:jc w:val="right"/>
      </w:pPr>
    </w:p>
    <w:p w14:paraId="65BB9EF7" w14:textId="77777777" w:rsidR="005C41BD" w:rsidRPr="005C41BD" w:rsidRDefault="005C41BD" w:rsidP="005C41BD">
      <w:pPr>
        <w:spacing w:before="100" w:beforeAutospacing="1"/>
        <w:jc w:val="right"/>
      </w:pPr>
    </w:p>
    <w:p w14:paraId="69CE485D" w14:textId="77777777" w:rsidR="005C41BD" w:rsidRPr="005C41BD" w:rsidRDefault="005C41BD" w:rsidP="005C41BD">
      <w:pPr>
        <w:spacing w:before="100" w:beforeAutospacing="1"/>
        <w:ind w:left="4248" w:firstLine="708"/>
        <w:jc w:val="center"/>
      </w:pPr>
      <w:r w:rsidRPr="005C41BD">
        <w:t>IL TUTOR SCOLASTICO</w:t>
      </w:r>
    </w:p>
    <w:p w14:paraId="29BB0170" w14:textId="77777777" w:rsidR="005C41BD" w:rsidRPr="005C41BD" w:rsidRDefault="005C41BD" w:rsidP="005C41BD">
      <w:pPr>
        <w:spacing w:before="100" w:beforeAutospacing="1"/>
        <w:jc w:val="right"/>
      </w:pPr>
    </w:p>
    <w:p w14:paraId="0632DD83" w14:textId="77777777" w:rsidR="005C41BD" w:rsidRPr="005C41BD" w:rsidRDefault="005C41BD" w:rsidP="005C41BD">
      <w:pPr>
        <w:spacing w:before="100" w:beforeAutospacing="1"/>
        <w:jc w:val="right"/>
      </w:pPr>
      <w:r w:rsidRPr="005C41BD">
        <w:t>_____________________________________</w:t>
      </w:r>
    </w:p>
    <w:p w14:paraId="57600B7D" w14:textId="3D6D84A0" w:rsidR="00596B2C" w:rsidRPr="005C41BD" w:rsidRDefault="00596B2C" w:rsidP="005C41BD"/>
    <w:sectPr w:rsidR="00596B2C" w:rsidRPr="005C41BD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D6F28" w14:textId="77777777" w:rsidR="0099201C" w:rsidRDefault="0099201C" w:rsidP="00241791">
      <w:r>
        <w:separator/>
      </w:r>
    </w:p>
  </w:endnote>
  <w:endnote w:type="continuationSeparator" w:id="0">
    <w:p w14:paraId="5D5C922B" w14:textId="77777777" w:rsidR="0099201C" w:rsidRDefault="0099201C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8838" w14:textId="77777777" w:rsidR="0099201C" w:rsidRDefault="0099201C" w:rsidP="00241791">
      <w:r>
        <w:separator/>
      </w:r>
    </w:p>
  </w:footnote>
  <w:footnote w:type="continuationSeparator" w:id="0">
    <w:p w14:paraId="3DEBF087" w14:textId="77777777" w:rsidR="0099201C" w:rsidRDefault="0099201C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-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9" type="#_x0000_t75" style="width:10.9pt;height:10.9pt" o:bullet="t">
        <v:imagedata r:id="rId1" o:title="mso6011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4A584C"/>
    <w:multiLevelType w:val="multilevel"/>
    <w:tmpl w:val="60F047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840A23"/>
    <w:multiLevelType w:val="multilevel"/>
    <w:tmpl w:val="23A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1185A"/>
    <w:multiLevelType w:val="multilevel"/>
    <w:tmpl w:val="F486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87529"/>
    <w:multiLevelType w:val="multilevel"/>
    <w:tmpl w:val="E394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3122D"/>
    <w:multiLevelType w:val="hybridMultilevel"/>
    <w:tmpl w:val="01405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7D67"/>
    <w:multiLevelType w:val="hybridMultilevel"/>
    <w:tmpl w:val="5D2CCD76"/>
    <w:lvl w:ilvl="0" w:tplc="A03CBC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C08"/>
    <w:multiLevelType w:val="multilevel"/>
    <w:tmpl w:val="26A60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07FA8"/>
    <w:multiLevelType w:val="multilevel"/>
    <w:tmpl w:val="43D00C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FC4065"/>
    <w:multiLevelType w:val="hybridMultilevel"/>
    <w:tmpl w:val="34C6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80F45"/>
    <w:multiLevelType w:val="hybridMultilevel"/>
    <w:tmpl w:val="713EE9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F540A"/>
    <w:multiLevelType w:val="hybridMultilevel"/>
    <w:tmpl w:val="907086A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2A3D2E"/>
    <w:multiLevelType w:val="hybridMultilevel"/>
    <w:tmpl w:val="83863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26061"/>
    <w:multiLevelType w:val="hybridMultilevel"/>
    <w:tmpl w:val="53229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A7618"/>
    <w:multiLevelType w:val="multilevel"/>
    <w:tmpl w:val="96BAD4E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024EA8"/>
    <w:multiLevelType w:val="hybridMultilevel"/>
    <w:tmpl w:val="D2B89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32204"/>
    <w:multiLevelType w:val="hybridMultilevel"/>
    <w:tmpl w:val="455AEC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DA2"/>
    <w:multiLevelType w:val="multilevel"/>
    <w:tmpl w:val="76AC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404453"/>
    <w:multiLevelType w:val="multilevel"/>
    <w:tmpl w:val="B81C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5F0440"/>
    <w:multiLevelType w:val="hybridMultilevel"/>
    <w:tmpl w:val="F5F41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860D3"/>
    <w:multiLevelType w:val="hybridMultilevel"/>
    <w:tmpl w:val="AD1EF030"/>
    <w:lvl w:ilvl="0" w:tplc="2E165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A088F"/>
    <w:multiLevelType w:val="hybridMultilevel"/>
    <w:tmpl w:val="2A067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B049E"/>
    <w:multiLevelType w:val="multilevel"/>
    <w:tmpl w:val="87B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C08D6"/>
    <w:multiLevelType w:val="hybridMultilevel"/>
    <w:tmpl w:val="3C2E340C"/>
    <w:lvl w:ilvl="0" w:tplc="E7D457DE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A2CE3"/>
    <w:multiLevelType w:val="hybridMultilevel"/>
    <w:tmpl w:val="2F52DB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86AE8"/>
    <w:multiLevelType w:val="hybridMultilevel"/>
    <w:tmpl w:val="0520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D6007"/>
    <w:multiLevelType w:val="hybridMultilevel"/>
    <w:tmpl w:val="7AA0B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30C"/>
    <w:multiLevelType w:val="hybridMultilevel"/>
    <w:tmpl w:val="8826B4A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00523EA"/>
    <w:multiLevelType w:val="multilevel"/>
    <w:tmpl w:val="EF06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043C3B"/>
    <w:multiLevelType w:val="hybridMultilevel"/>
    <w:tmpl w:val="B1C0B4D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7580D40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24E9F"/>
    <w:multiLevelType w:val="hybridMultilevel"/>
    <w:tmpl w:val="A20AFFDA"/>
    <w:lvl w:ilvl="0" w:tplc="E88A76F4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8297667"/>
    <w:multiLevelType w:val="multilevel"/>
    <w:tmpl w:val="2A766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D93CED"/>
    <w:multiLevelType w:val="multilevel"/>
    <w:tmpl w:val="281E5C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342148"/>
    <w:multiLevelType w:val="hybridMultilevel"/>
    <w:tmpl w:val="23CEED6C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7" w15:restartNumberingAfterBreak="0">
    <w:nsid w:val="64E61494"/>
    <w:multiLevelType w:val="hybridMultilevel"/>
    <w:tmpl w:val="34282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B4704"/>
    <w:multiLevelType w:val="hybridMultilevel"/>
    <w:tmpl w:val="1F8CA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B3AEE"/>
    <w:multiLevelType w:val="hybridMultilevel"/>
    <w:tmpl w:val="E58CEEB0"/>
    <w:lvl w:ilvl="0" w:tplc="AA588040">
      <w:start w:val="1"/>
      <w:numFmt w:val="upperLetter"/>
      <w:lvlText w:val="%1)"/>
      <w:lvlJc w:val="left"/>
      <w:pPr>
        <w:ind w:left="2912" w:hanging="360"/>
      </w:pPr>
    </w:lvl>
    <w:lvl w:ilvl="1" w:tplc="04100019">
      <w:start w:val="1"/>
      <w:numFmt w:val="lowerLetter"/>
      <w:lvlText w:val="%2."/>
      <w:lvlJc w:val="left"/>
      <w:pPr>
        <w:ind w:left="3632" w:hanging="360"/>
      </w:pPr>
    </w:lvl>
    <w:lvl w:ilvl="2" w:tplc="0410001B">
      <w:start w:val="1"/>
      <w:numFmt w:val="lowerRoman"/>
      <w:lvlText w:val="%3."/>
      <w:lvlJc w:val="right"/>
      <w:pPr>
        <w:ind w:left="4352" w:hanging="180"/>
      </w:pPr>
    </w:lvl>
    <w:lvl w:ilvl="3" w:tplc="0410000F">
      <w:start w:val="1"/>
      <w:numFmt w:val="decimal"/>
      <w:lvlText w:val="%4."/>
      <w:lvlJc w:val="left"/>
      <w:pPr>
        <w:ind w:left="5072" w:hanging="360"/>
      </w:pPr>
    </w:lvl>
    <w:lvl w:ilvl="4" w:tplc="04100019">
      <w:start w:val="1"/>
      <w:numFmt w:val="lowerLetter"/>
      <w:lvlText w:val="%5."/>
      <w:lvlJc w:val="left"/>
      <w:pPr>
        <w:ind w:left="5792" w:hanging="360"/>
      </w:pPr>
    </w:lvl>
    <w:lvl w:ilvl="5" w:tplc="0410001B">
      <w:start w:val="1"/>
      <w:numFmt w:val="lowerRoman"/>
      <w:lvlText w:val="%6."/>
      <w:lvlJc w:val="right"/>
      <w:pPr>
        <w:ind w:left="6512" w:hanging="180"/>
      </w:pPr>
    </w:lvl>
    <w:lvl w:ilvl="6" w:tplc="0410000F">
      <w:start w:val="1"/>
      <w:numFmt w:val="decimal"/>
      <w:lvlText w:val="%7."/>
      <w:lvlJc w:val="left"/>
      <w:pPr>
        <w:ind w:left="7232" w:hanging="360"/>
      </w:pPr>
    </w:lvl>
    <w:lvl w:ilvl="7" w:tplc="04100019">
      <w:start w:val="1"/>
      <w:numFmt w:val="lowerLetter"/>
      <w:lvlText w:val="%8."/>
      <w:lvlJc w:val="left"/>
      <w:pPr>
        <w:ind w:left="7952" w:hanging="360"/>
      </w:pPr>
    </w:lvl>
    <w:lvl w:ilvl="8" w:tplc="0410001B">
      <w:start w:val="1"/>
      <w:numFmt w:val="lowerRoman"/>
      <w:lvlText w:val="%9."/>
      <w:lvlJc w:val="right"/>
      <w:pPr>
        <w:ind w:left="8672" w:hanging="180"/>
      </w:pPr>
    </w:lvl>
  </w:abstractNum>
  <w:abstractNum w:abstractNumId="41" w15:restartNumberingAfterBreak="0">
    <w:nsid w:val="71941E10"/>
    <w:multiLevelType w:val="multilevel"/>
    <w:tmpl w:val="F922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5A35C1"/>
    <w:multiLevelType w:val="hybridMultilevel"/>
    <w:tmpl w:val="BC92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F7AA5"/>
    <w:multiLevelType w:val="multilevel"/>
    <w:tmpl w:val="C774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050E6D"/>
    <w:multiLevelType w:val="multilevel"/>
    <w:tmpl w:val="44AE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255886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50268"/>
    <w:multiLevelType w:val="hybridMultilevel"/>
    <w:tmpl w:val="F5AEB9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7"/>
  </w:num>
  <w:num w:numId="2">
    <w:abstractNumId w:val="48"/>
  </w:num>
  <w:num w:numId="3">
    <w:abstractNumId w:val="19"/>
  </w:num>
  <w:num w:numId="4">
    <w:abstractNumId w:val="8"/>
  </w:num>
  <w:num w:numId="5">
    <w:abstractNumId w:val="34"/>
  </w:num>
  <w:num w:numId="6">
    <w:abstractNumId w:val="9"/>
  </w:num>
  <w:num w:numId="7">
    <w:abstractNumId w:val="2"/>
  </w:num>
  <w:num w:numId="8">
    <w:abstractNumId w:val="35"/>
  </w:num>
  <w:num w:numId="9">
    <w:abstractNumId w:val="44"/>
  </w:num>
  <w:num w:numId="10">
    <w:abstractNumId w:val="3"/>
  </w:num>
  <w:num w:numId="11">
    <w:abstractNumId w:val="5"/>
  </w:num>
  <w:num w:numId="12">
    <w:abstractNumId w:val="38"/>
  </w:num>
  <w:num w:numId="13">
    <w:abstractNumId w:val="42"/>
  </w:num>
  <w:num w:numId="14">
    <w:abstractNumId w:val="26"/>
  </w:num>
  <w:num w:numId="15">
    <w:abstractNumId w:val="4"/>
  </w:num>
  <w:num w:numId="16">
    <w:abstractNumId w:val="15"/>
  </w:num>
  <w:num w:numId="17">
    <w:abstractNumId w:val="31"/>
  </w:num>
  <w:num w:numId="18">
    <w:abstractNumId w:val="6"/>
  </w:num>
  <w:num w:numId="19">
    <w:abstractNumId w:val="6"/>
  </w:num>
  <w:num w:numId="20">
    <w:abstractNumId w:val="22"/>
  </w:num>
  <w:num w:numId="21">
    <w:abstractNumId w:val="17"/>
  </w:num>
  <w:num w:numId="22">
    <w:abstractNumId w:val="7"/>
  </w:num>
  <w:num w:numId="23">
    <w:abstractNumId w:val="28"/>
  </w:num>
  <w:num w:numId="24">
    <w:abstractNumId w:val="10"/>
  </w:num>
  <w:num w:numId="25">
    <w:abstractNumId w:val="14"/>
  </w:num>
  <w:num w:numId="26">
    <w:abstractNumId w:val="13"/>
  </w:num>
  <w:num w:numId="27">
    <w:abstractNumId w:val="40"/>
  </w:num>
  <w:num w:numId="28">
    <w:abstractNumId w:val="27"/>
  </w:num>
  <w:num w:numId="29">
    <w:abstractNumId w:val="32"/>
  </w:num>
  <w:num w:numId="30">
    <w:abstractNumId w:val="20"/>
  </w:num>
  <w:num w:numId="31">
    <w:abstractNumId w:val="46"/>
  </w:num>
  <w:num w:numId="32">
    <w:abstractNumId w:val="45"/>
  </w:num>
  <w:num w:numId="33">
    <w:abstractNumId w:val="40"/>
  </w:num>
  <w:num w:numId="34">
    <w:abstractNumId w:val="36"/>
  </w:num>
  <w:num w:numId="35">
    <w:abstractNumId w:val="25"/>
  </w:num>
  <w:num w:numId="36">
    <w:abstractNumId w:val="39"/>
  </w:num>
  <w:num w:numId="37">
    <w:abstractNumId w:val="29"/>
  </w:num>
  <w:num w:numId="38">
    <w:abstractNumId w:val="11"/>
  </w:num>
  <w:num w:numId="39">
    <w:abstractNumId w:val="16"/>
  </w:num>
  <w:num w:numId="40">
    <w:abstractNumId w:val="33"/>
  </w:num>
  <w:num w:numId="41">
    <w:abstractNumId w:val="12"/>
  </w:num>
  <w:num w:numId="42">
    <w:abstractNumId w:val="37"/>
  </w:num>
  <w:num w:numId="43">
    <w:abstractNumId w:val="21"/>
  </w:num>
  <w:num w:numId="44">
    <w:abstractNumId w:val="21"/>
  </w:num>
  <w:num w:numId="45">
    <w:abstractNumId w:val="24"/>
  </w:num>
  <w:num w:numId="46">
    <w:abstractNumId w:val="43"/>
  </w:num>
  <w:num w:numId="47">
    <w:abstractNumId w:val="18"/>
  </w:num>
  <w:num w:numId="48">
    <w:abstractNumId w:val="23"/>
  </w:num>
  <w:num w:numId="49">
    <w:abstractNumId w:val="41"/>
  </w:num>
  <w:num w:numId="50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0D0F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201C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3</cp:revision>
  <cp:lastPrinted>2021-05-28T10:41:00Z</cp:lastPrinted>
  <dcterms:created xsi:type="dcterms:W3CDTF">2021-06-07T14:39:00Z</dcterms:created>
  <dcterms:modified xsi:type="dcterms:W3CDTF">2021-06-07T14:50:00Z</dcterms:modified>
</cp:coreProperties>
</file>